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894EEF" w:rsidRDefault="00CE5324" w:rsidP="0066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Муниципальное  унитарное предприятие</w:t>
      </w:r>
    </w:p>
    <w:p w:rsidR="00CE5324" w:rsidRDefault="00CE5324" w:rsidP="00CE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«Жилкомсервис»</w:t>
      </w:r>
    </w:p>
    <w:p w:rsidR="00894EEF" w:rsidRPr="00894EEF" w:rsidRDefault="002C4CCC" w:rsidP="0089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33</w:t>
      </w:r>
    </w:p>
    <w:p w:rsidR="00CE5324" w:rsidRPr="00894EEF" w:rsidRDefault="00CE5324" w:rsidP="00CE5324">
      <w:pPr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с. Усть-Ницинское                                         </w:t>
      </w:r>
      <w:r w:rsidR="002C4CCC">
        <w:rPr>
          <w:rFonts w:ascii="Times New Roman" w:hAnsi="Times New Roman" w:cs="Times New Roman"/>
          <w:sz w:val="28"/>
          <w:szCs w:val="28"/>
        </w:rPr>
        <w:t xml:space="preserve">                      «24»  ноября </w:t>
      </w:r>
      <w:r w:rsidR="00894EEF">
        <w:rPr>
          <w:rFonts w:ascii="Times New Roman" w:hAnsi="Times New Roman" w:cs="Times New Roman"/>
          <w:sz w:val="28"/>
          <w:szCs w:val="28"/>
        </w:rPr>
        <w:t xml:space="preserve">  </w:t>
      </w:r>
      <w:r w:rsidRPr="00894EEF">
        <w:rPr>
          <w:rFonts w:ascii="Times New Roman" w:hAnsi="Times New Roman" w:cs="Times New Roman"/>
          <w:sz w:val="28"/>
          <w:szCs w:val="28"/>
        </w:rPr>
        <w:t>2016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Pr="00894E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</w:p>
    <w:p w:rsid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CC" w:rsidRDefault="002C4CCC" w:rsidP="0089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24" w:rsidRDefault="002C4CCC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изменений в приказ от 08.02.2016 № 2/1 «</w:t>
      </w:r>
      <w:r w:rsidR="00CE5324"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ответственного лица за </w:t>
      </w:r>
      <w:r w:rsidR="00A15EBC">
        <w:rPr>
          <w:rFonts w:ascii="Times New Roman" w:hAnsi="Times New Roman" w:cs="Times New Roman"/>
          <w:b/>
          <w:i/>
          <w:sz w:val="28"/>
          <w:szCs w:val="28"/>
        </w:rPr>
        <w:t>антикоррупционную работу в МУП «Жилкомсервис» Усть-Ницинского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94EEF" w:rsidRP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3465" w:rsidRPr="002B3465" w:rsidRDefault="002B3465" w:rsidP="002B34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C4CCC">
        <w:rPr>
          <w:rFonts w:ascii="Times New Roman" w:hAnsi="Times New Roman" w:cs="Times New Roman"/>
          <w:b w:val="0"/>
          <w:sz w:val="28"/>
          <w:szCs w:val="28"/>
        </w:rPr>
        <w:t>В связи с кадровыми изменениями</w:t>
      </w:r>
    </w:p>
    <w:p w:rsidR="002C4CCC" w:rsidRDefault="002C4CCC" w:rsidP="002C4CC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4CCC" w:rsidRDefault="002C4CCC" w:rsidP="00A15EB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C4CCC">
        <w:rPr>
          <w:rFonts w:ascii="Times New Roman" w:hAnsi="Times New Roman" w:cs="Times New Roman"/>
          <w:sz w:val="28"/>
          <w:szCs w:val="28"/>
        </w:rPr>
        <w:t xml:space="preserve">в приказ от 08.02.2016 № 2/1 «О </w:t>
      </w:r>
      <w:proofErr w:type="gramStart"/>
      <w:r w:rsidRPr="002C4CCC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2C4CCC">
        <w:rPr>
          <w:rFonts w:ascii="Times New Roman" w:hAnsi="Times New Roman" w:cs="Times New Roman"/>
          <w:sz w:val="28"/>
          <w:szCs w:val="28"/>
        </w:rPr>
        <w:t xml:space="preserve"> ответственного лица за антикоррупционную работу в МУП «Жилкомсервис» Усть-Ницинского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4CCC" w:rsidRDefault="002C4CCC" w:rsidP="002C4C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приказа изложить в новой редакции:</w:t>
      </w:r>
    </w:p>
    <w:p w:rsidR="006660B0" w:rsidRPr="002C4CCC" w:rsidRDefault="002C4CCC" w:rsidP="002C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 </w:t>
      </w:r>
      <w:r w:rsidR="006660B0" w:rsidRPr="002C4CCC">
        <w:rPr>
          <w:rFonts w:ascii="Times New Roman" w:hAnsi="Times New Roman" w:cs="Times New Roman"/>
          <w:sz w:val="28"/>
          <w:szCs w:val="28"/>
        </w:rPr>
        <w:t>Назначить Директора МУП «Жилкомсервис» Усть-Ницинского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Лукина А.С</w:t>
      </w:r>
      <w:r w:rsidR="006660B0" w:rsidRPr="002C4CCC">
        <w:rPr>
          <w:rFonts w:ascii="Times New Roman" w:hAnsi="Times New Roman" w:cs="Times New Roman"/>
          <w:sz w:val="28"/>
          <w:szCs w:val="28"/>
        </w:rPr>
        <w:t xml:space="preserve">. ответственным за </w:t>
      </w:r>
      <w:r w:rsidR="002C250B" w:rsidRPr="002C4CCC">
        <w:rPr>
          <w:rFonts w:ascii="Times New Roman" w:hAnsi="Times New Roman" w:cs="Times New Roman"/>
          <w:sz w:val="28"/>
          <w:szCs w:val="28"/>
        </w:rPr>
        <w:t>антикоррупционную работу</w:t>
      </w:r>
      <w:r w:rsidR="006660B0" w:rsidRPr="002C4CCC">
        <w:rPr>
          <w:rFonts w:ascii="Times New Roman" w:hAnsi="Times New Roman" w:cs="Times New Roman"/>
          <w:sz w:val="28"/>
          <w:szCs w:val="28"/>
        </w:rPr>
        <w:t xml:space="preserve"> в МУП «Жилкомсервис»</w:t>
      </w:r>
      <w:r w:rsidR="00A15EBC" w:rsidRPr="002C4CCC"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2C250B" w:rsidRPr="002B3465" w:rsidRDefault="002B3465" w:rsidP="002B346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Default="00FA47FF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465" w:rsidRPr="00894EEF" w:rsidRDefault="002B3465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50B" w:rsidRPr="00894EEF" w:rsidRDefault="00FA47FF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иректор МУП «Жилкомсервис»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CCC">
        <w:rPr>
          <w:rFonts w:ascii="Times New Roman" w:hAnsi="Times New Roman" w:cs="Times New Roman"/>
          <w:sz w:val="28"/>
          <w:szCs w:val="28"/>
        </w:rPr>
        <w:t xml:space="preserve">      А.С. Лукина</w:t>
      </w:r>
    </w:p>
    <w:p w:rsidR="002C250B" w:rsidRPr="00894EEF" w:rsidRDefault="002C250B" w:rsidP="002C250B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60B0" w:rsidRPr="00894EEF" w:rsidRDefault="006660B0" w:rsidP="00666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0B0" w:rsidRPr="00894EEF" w:rsidRDefault="006660B0" w:rsidP="006660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0B0" w:rsidRPr="00894EEF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9CE"/>
    <w:multiLevelType w:val="multilevel"/>
    <w:tmpl w:val="DAA2F6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B3B80"/>
    <w:rsid w:val="002A60A4"/>
    <w:rsid w:val="002B3465"/>
    <w:rsid w:val="002C250B"/>
    <w:rsid w:val="002C4CCC"/>
    <w:rsid w:val="006660B0"/>
    <w:rsid w:val="008870A2"/>
    <w:rsid w:val="00894EEF"/>
    <w:rsid w:val="00A15EBC"/>
    <w:rsid w:val="00CE5324"/>
    <w:rsid w:val="00E64222"/>
    <w:rsid w:val="00ED02DF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41567-3360-43D4-9F0A-5ECA7EC2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2016-05-24T08:07:00Z</cp:lastPrinted>
  <dcterms:created xsi:type="dcterms:W3CDTF">2016-05-24T03:13:00Z</dcterms:created>
  <dcterms:modified xsi:type="dcterms:W3CDTF">2016-11-24T03:46:00Z</dcterms:modified>
</cp:coreProperties>
</file>